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/>
        </w:tc>
        <w:tc>
          <w:tcPr>
            <w:tcW w:w="6204" w:type="dxa"/>
            <w:gridSpan w:val="21"/>
          </w:tcPr>
          <w:p/>
        </w:tc>
      </w:tr>
      <w:tr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/>
            <w:shd w:val="clear" w:color="auto" w:fill="auto"/>
          </w:tcPr>
          <w:p/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4857" w:type="dxa"/>
            <w:gridSpan w:val="19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УТВЕРЖДАЮ</w:t>
            </w:r>
          </w:p>
        </w:tc>
      </w:tr>
      <w:tr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/>
            <w:shd w:val="clear" w:color="auto" w:fill="auto"/>
          </w:tcPr>
          <w:p/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4857" w:type="dxa"/>
            <w:gridSpan w:val="1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Заместитель Министра</w:t>
            </w:r>
          </w:p>
        </w:tc>
      </w:tr>
      <w:tr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/>
            <w:shd w:val="clear" w:color="auto" w:fill="auto"/>
          </w:tcPr>
          <w:p/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должности лица, утверждающего документ)</w:t>
            </w:r>
          </w:p>
        </w:tc>
      </w:tr>
      <w:tr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/>
            <w:shd w:val="clear" w:color="auto" w:fill="auto"/>
          </w:tcPr>
          <w:p/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1247" w:type="dxa"/>
            <w:gridSpan w:val="4"/>
            <w:vMerge w:val="restart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</w:p>
        </w:tc>
        <w:tc>
          <w:tcPr>
            <w:tcW w:w="3610" w:type="dxa"/>
            <w:gridSpan w:val="15"/>
            <w:vMerge w:val="restart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Новиков Павел Владимирович</w:t>
            </w:r>
          </w:p>
        </w:tc>
      </w:tr>
      <w:tr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1247" w:type="dxa"/>
            <w:gridSpan w:val="4"/>
            <w:vMerge/>
            <w:vAlign w:val="center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3610" w:type="dxa"/>
            <w:gridSpan w:val="15"/>
            <w:vMerge/>
            <w:vAlign w:val="center"/>
            <w:tcBorders>
              <w:bottom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/>
        </w:tc>
        <w:tc>
          <w:tcPr>
            <w:tcW w:w="1247" w:type="dxa"/>
            <w:gridSpan w:val="4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</w:tr>
      <w:tr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/>
        </w:tc>
        <w:tc>
          <w:tcPr>
            <w:tcW w:w="230" w:type="dxa"/>
            <w:vMerge w:val="restart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229" w:type="dxa"/>
            <w:gridSpan w:val="2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"</w:t>
            </w:r>
          </w:p>
        </w:tc>
        <w:tc>
          <w:tcPr>
            <w:tcW w:w="115" w:type="dxa"/>
          </w:tcPr>
          <w:p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сентября</w:t>
            </w:r>
          </w:p>
        </w:tc>
        <w:tc>
          <w:tcPr>
            <w:tcW w:w="100" w:type="dxa"/>
          </w:tcPr>
          <w:p/>
        </w:tc>
        <w:tc>
          <w:tcPr>
            <w:tcW w:w="344" w:type="dxa"/>
            <w:vMerge w:val="restart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215" w:type="dxa"/>
            <w:vMerge w:val="restart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г.</w:t>
            </w:r>
          </w:p>
        </w:tc>
        <w:tc>
          <w:tcPr>
            <w:tcW w:w="229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 w:val="restart"/>
            <w:shd w:val="clear" w:color="auto" w:fill="000000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18"/>
                <w:spacing w:val="-2"/>
              </w:rPr>
              <w:t xml:space="preserve"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/>
        </w:tc>
        <w:tc>
          <w:tcPr>
            <w:tcW w:w="230" w:type="dxa"/>
            <w:vMerge/>
            <w:vAlign w:val="bottom"/>
            <w:shd w:val="clear" w:color="auto" w:fill="auto"/>
          </w:tcPr>
          <w:p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gridSpan w:val="2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00" w:type="dxa"/>
          </w:tcPr>
          <w:p/>
        </w:tc>
        <w:tc>
          <w:tcPr>
            <w:tcW w:w="344" w:type="dxa"/>
            <w:vMerge/>
            <w:vAlign w:val="bottom"/>
            <w:shd w:val="clear" w:color="auto" w:fill="auto"/>
          </w:tcPr>
          <w:p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215" w:type="dxa"/>
            <w:vMerge/>
            <w:vAlign w:val="bottom"/>
            <w:shd w:val="clear" w:color="auto" w:fill="auto"/>
          </w:tcPr>
          <w:p/>
        </w:tc>
        <w:tc>
          <w:tcPr>
            <w:tcW w:w="229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vMerge/>
            <w:shd w:val="clear" w:color="auto" w:fill="000000"/>
          </w:tcPr>
          <w:p/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/>
        </w:tc>
        <w:tc>
          <w:tcPr>
            <w:tcW w:w="444" w:type="dxa"/>
            <w:tcBorders>
              <w:top w:val="single" w:sz="5" w:space="0" w:color="000000"/>
            </w:tcBorders>
          </w:tcPr>
          <w:p/>
        </w:tc>
        <w:tc>
          <w:tcPr>
            <w:tcW w:w="344" w:type="dxa"/>
            <w:gridSpan w:val="3"/>
          </w:tcPr>
          <w:p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3"/>
          </w:tcPr>
          <w:p/>
        </w:tc>
      </w:tr>
      <w:tr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Кому выдан: , 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  <w:shd w:val="auto"/>
              </w:rPr>
              <w:t xml:space="preserve">Кем выдан: 20-08-2013 Корневой сертификат Континент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  <w:shd w:val="auto"/>
              </w:rPr>
              <w:t xml:space="preserve">Действителен: с 25.05.2017 до 20.08.2018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1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/>
        </w:tc>
        <w:tc>
          <w:tcPr>
            <w:tcW w:w="6204" w:type="dxa"/>
            <w:gridSpan w:val="21"/>
          </w:tcPr>
          <w:p/>
        </w:tc>
      </w:tr>
      <w:tr>
        <w:trPr>
          <w:trHeight w:hRule="exact" w:val="573"/>
        </w:trPr>
        <w:tc>
          <w:tcPr>
            <w:tcW w:w="10717" w:type="dxa"/>
            <w:gridSpan w:val="34"/>
          </w:tcPr>
          <w:p/>
        </w:tc>
      </w:tr>
      <w:tr>
        <w:trPr>
          <w:trHeight w:hRule="exact" w:val="559"/>
        </w:trPr>
        <w:tc>
          <w:tcPr>
            <w:tcW w:w="1461" w:type="dxa"/>
            <w:gridSpan w:val="2"/>
          </w:tcPr>
          <w:p/>
        </w:tc>
        <w:tc>
          <w:tcPr>
            <w:tcW w:w="7795" w:type="dxa"/>
            <w:gridSpan w:val="2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План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финансово-хозяйственной деятельности</w:t>
            </w:r>
          </w:p>
        </w:tc>
        <w:tc>
          <w:tcPr>
            <w:tcW w:w="1461" w:type="dxa"/>
            <w:gridSpan w:val="8"/>
          </w:tcPr>
          <w:p/>
        </w:tc>
      </w:tr>
      <w:tr>
        <w:trPr>
          <w:trHeight w:hRule="exact" w:val="229"/>
        </w:trPr>
        <w:tc>
          <w:tcPr>
            <w:tcW w:w="1461" w:type="dxa"/>
            <w:gridSpan w:val="2"/>
          </w:tcPr>
          <w:p/>
        </w:tc>
        <w:tc>
          <w:tcPr>
            <w:tcW w:w="7795" w:type="dxa"/>
            <w:gridSpan w:val="2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2017 финансовый год и плановый период 2018 и 2019 годов</w:t>
            </w:r>
          </w:p>
        </w:tc>
        <w:tc>
          <w:tcPr>
            <w:tcW w:w="1461" w:type="dxa"/>
            <w:gridSpan w:val="8"/>
          </w:tcPr>
          <w:p/>
        </w:tc>
      </w:tr>
      <w:tr>
        <w:trPr>
          <w:trHeight w:hRule="exact" w:val="230"/>
        </w:trPr>
        <w:tc>
          <w:tcPr>
            <w:tcW w:w="3267" w:type="dxa"/>
            <w:gridSpan w:val="6"/>
          </w:tcPr>
          <w:p/>
        </w:tc>
        <w:tc>
          <w:tcPr>
            <w:tcW w:w="229" w:type="dxa"/>
            <w:gridSpan w:val="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"</w:t>
            </w:r>
          </w:p>
        </w:tc>
        <w:tc>
          <w:tcPr>
            <w:tcW w:w="459" w:type="dxa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14" w:type="dxa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"</w:t>
            </w:r>
          </w:p>
        </w:tc>
        <w:tc>
          <w:tcPr>
            <w:tcW w:w="115" w:type="dxa"/>
          </w:tcPr>
          <w:p/>
        </w:tc>
        <w:tc>
          <w:tcPr>
            <w:tcW w:w="1920" w:type="dxa"/>
            <w:gridSpan w:val="5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сентября</w:t>
            </w:r>
          </w:p>
        </w:tc>
        <w:tc>
          <w:tcPr>
            <w:tcW w:w="229" w:type="dxa"/>
          </w:tcPr>
          <w:p/>
        </w:tc>
        <w:tc>
          <w:tcPr>
            <w:tcW w:w="674" w:type="dxa"/>
            <w:gridSpan w:val="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2017</w:t>
            </w:r>
          </w:p>
        </w:tc>
        <w:tc>
          <w:tcPr>
            <w:tcW w:w="229" w:type="dxa"/>
            <w:gridSpan w:val="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г.</w:t>
            </w:r>
          </w:p>
        </w:tc>
        <w:tc>
          <w:tcPr>
            <w:tcW w:w="3381" w:type="dxa"/>
            <w:gridSpan w:val="13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34"/>
          </w:tcPr>
          <w:p/>
        </w:tc>
      </w:tr>
      <w:tr>
        <w:trPr>
          <w:trHeight w:hRule="exact" w:val="215"/>
        </w:trPr>
        <w:tc>
          <w:tcPr>
            <w:tcW w:w="8683" w:type="dxa"/>
            <w:gridSpan w:val="24"/>
          </w:tcPr>
          <w:p/>
        </w:tc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132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459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vMerge w:val="restart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Дата</w:t>
            </w:r>
          </w:p>
        </w:tc>
        <w:tc>
          <w:tcPr>
            <w:tcW w:w="192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29.01.2017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Сводному реестру</w:t>
            </w:r>
          </w:p>
        </w:tc>
        <w:tc>
          <w:tcPr>
            <w:tcW w:w="192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3109" w:type="dxa"/>
            <w:gridSpan w:val="4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государственного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учреждения (подразделения)</w:t>
            </w:r>
          </w:p>
        </w:tc>
        <w:tc>
          <w:tcPr>
            <w:tcW w:w="272" w:type="dxa"/>
            <w:gridSpan w:val="3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ОКПО</w:t>
            </w:r>
          </w:p>
        </w:tc>
        <w:tc>
          <w:tcPr>
            <w:tcW w:w="192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3109" w:type="dxa"/>
            <w:gridSpan w:val="4"/>
            <w:vMerge/>
            <w:vAlign w:val="bottom"/>
            <w:shd w:val="clear" w:color="auto" w:fill="auto"/>
          </w:tcPr>
          <w:p/>
        </w:tc>
        <w:tc>
          <w:tcPr>
            <w:tcW w:w="272" w:type="dxa"/>
            <w:gridSpan w:val="3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ИНН</w:t>
            </w:r>
          </w:p>
        </w:tc>
        <w:tc>
          <w:tcPr>
            <w:tcW w:w="192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 w:val="restart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КПП</w:t>
            </w:r>
          </w:p>
        </w:tc>
        <w:tc>
          <w:tcPr>
            <w:tcW w:w="1920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vMerge w:val="restart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Министерство спорта Российской Федерации</w:t>
            </w:r>
          </w:p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/>
            <w:vAlign w:val="center"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 w:val="restart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Глава по БК</w:t>
            </w:r>
          </w:p>
        </w:tc>
        <w:tc>
          <w:tcPr>
            <w:tcW w:w="1920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3152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органа, осуществляющего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функции и полномочия учредителя</w:t>
            </w:r>
          </w:p>
        </w:tc>
        <w:tc>
          <w:tcPr>
            <w:tcW w:w="229" w:type="dxa"/>
            <w:gridSpan w:val="2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/>
            <w:vAlign w:val="center"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152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229" w:type="dxa"/>
            <w:gridSpan w:val="2"/>
          </w:tcPr>
          <w:p/>
        </w:tc>
        <w:tc>
          <w:tcPr>
            <w:tcW w:w="3840" w:type="dxa"/>
            <w:gridSpan w:val="13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 w:val="restart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ОКЕИ</w:t>
            </w:r>
          </w:p>
        </w:tc>
        <w:tc>
          <w:tcPr>
            <w:tcW w:w="1920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3381" w:type="dxa"/>
            <w:gridSpan w:val="7"/>
          </w:tcPr>
          <w:p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/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Merge/>
            <w:vAlign w:val="center"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7221" w:type="dxa"/>
            <w:gridSpan w:val="20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/>
        </w:tc>
        <w:tc>
          <w:tcPr>
            <w:tcW w:w="1347" w:type="dxa"/>
            <w:gridSpan w:val="3"/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ОКВ</w:t>
            </w:r>
          </w:p>
        </w:tc>
        <w:tc>
          <w:tcPr>
            <w:tcW w:w="192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8683" w:type="dxa"/>
            <w:gridSpan w:val="24"/>
          </w:tcPr>
          <w:p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287"/>
        </w:trPr>
        <w:tc>
          <w:tcPr>
            <w:tcW w:w="4628" w:type="dxa"/>
            <w:gridSpan w:val="14"/>
          </w:tcPr>
          <w:p/>
        </w:tc>
        <w:tc>
          <w:tcPr>
            <w:tcW w:w="6089" w:type="dxa"/>
            <w:gridSpan w:val="20"/>
            <w:vMerge w:val="restart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301365, ТУЛЬСКАЯ ОБЛ, Г. АЛЕКСИН, УЛ ЧЕХОВА, ДОМ 21 </w:t>
            </w:r>
          </w:p>
        </w:tc>
      </w:tr>
      <w:tr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Адрес фактического местонахождения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/>
        </w:tc>
        <w:tc>
          <w:tcPr>
            <w:tcW w:w="6089" w:type="dxa"/>
            <w:gridSpan w:val="20"/>
            <w:vMerge/>
            <w:vAlign w:val="bottom"/>
            <w:tcBorders>
              <w:bottom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4628" w:type="dxa"/>
            <w:gridSpan w:val="14"/>
          </w:tcPr>
          <w:p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479" w:type="dxa"/>
            <w:gridSpan w:val="3"/>
          </w:tcPr>
          <w:p/>
        </w:tc>
        <w:tc>
          <w:tcPr>
            <w:tcW w:w="4972" w:type="dxa"/>
            <w:gridSpan w:val="19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/>
        </w:tc>
      </w:tr>
      <w:tr>
        <w:trPr>
          <w:trHeight w:hRule="exact" w:val="573"/>
        </w:trPr>
        <w:tc>
          <w:tcPr>
            <w:tcW w:w="10717" w:type="dxa"/>
            <w:gridSpan w:val="34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правовыми актами и уставом Учреждения (положением о Подразделении).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участие в организации работы по развитию физической культуры и спорта среди различных групп населения</w:t>
            </w:r>
          </w:p>
        </w:tc>
      </w:tr>
      <w:tr>
        <w:trPr>
          <w:trHeight w:hRule="exact" w:val="55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>
        <w:trPr>
          <w:trHeight w:hRule="exact" w:val="574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обеспечение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>
        <w:trPr>
          <w:trHeight w:hRule="exact" w:val="558"/>
        </w:trPr>
        <w:tc>
          <w:tcPr>
            <w:tcW w:w="10717" w:type="dxa"/>
            <w:gridSpan w:val="34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централизованная подготовка спортсменов сборных команд Российской Федерации</w:t>
            </w:r>
          </w:p>
        </w:tc>
      </w:tr>
      <w:tr>
        <w:trPr>
          <w:trHeight w:hRule="exact" w:val="1419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спортивных объектов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Подача напитков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в области медицины прочая, не включенная в другие группировки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физкультурно-оздоровительная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Производство силовых установок и двигателей для летательных аппаратов или космических аппаратов; устройств для ускоренного взлета самолетов, палубных тормозных устройств; наземных летных тренажеров для летного состава и их частей</w:t>
            </w:r>
          </w:p>
        </w:tc>
      </w:tr>
      <w:tr>
        <w:trPr>
          <w:trHeight w:hRule="exact" w:val="803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по предоставлению прочих мест для временного проживания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предприятий общественного питания по прочим видам организации питания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Предоставление услуг парикмахерскими и салонами красоты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врачебная практика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34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Деятельность в области спорта прочая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>
        <w:trPr>
          <w:trHeight w:hRule="exact" w:val="487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001 организация и проведение спортивных, физкультурных, физкультурно-оздоровительных, спортивно-зрелищных и культурно-зрелищных мероприятий, в том числе с участием иностранных юридических и физических лиц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002 оказание медицинских услуг</w:t>
            </w:r>
          </w:p>
        </w:tc>
      </w:tr>
      <w:tr>
        <w:trPr>
          <w:trHeight w:hRule="exact" w:val="48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003 оказание услуг питания, реализация продукции общественного питания, изготавливаемой или приобретаемой за счет средств от приносящей доход деятельности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004 оказание транспортных услуг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005 оказание гостиничных услуг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006 оказание информационных и консультационных услуг юридическим и физическим лицам в установленной сфере деятельности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007 организация и проведение конгрессов, конференций, семинаров и других мероприятий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008 оказание парикмахерских, гигиенических и других социально-бытовых услуг</w:t>
            </w:r>
          </w:p>
        </w:tc>
      </w:tr>
      <w:tr>
        <w:trPr>
          <w:trHeight w:hRule="exact" w:val="472"/>
        </w:trPr>
        <w:tc>
          <w:tcPr>
            <w:tcW w:w="10717" w:type="dxa"/>
            <w:gridSpan w:val="3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009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34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Организация мероприятий по подготовке спортивных сборных команд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1307901835,37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в том числе: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- стоимости имущества, закрепленного собственником имущества за Учреждением 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1307901835,37</w:t>
            </w:r>
          </w:p>
        </w:tc>
      </w:tr>
      <w:tr>
        <w:trPr>
          <w:trHeight w:hRule="exact" w:val="57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- приобретенного Учреждением (Подразделением) за счет выделенных собственником 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- приобретенного Учреждением (Подразделением) за счет доходов, полученных от иной 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8568" w:type="dxa"/>
            <w:gridSpan w:val="23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Плана</w:t>
            </w:r>
          </w:p>
        </w:tc>
        <w:tc>
          <w:tcPr>
            <w:tcW w:w="2149" w:type="dxa"/>
            <w:gridSpan w:val="11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32812185,79</w:t>
            </w:r>
          </w:p>
        </w:tc>
      </w:tr>
      <w:tr>
        <w:trPr>
          <w:trHeight w:hRule="exact" w:val="344"/>
        </w:trPr>
        <w:tc>
          <w:tcPr>
            <w:tcW w:w="8568" w:type="dxa"/>
            <w:gridSpan w:val="23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27776289,55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34"/>
            <w:vAlign w:val="bottom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 Иная информация</w:t>
            </w:r>
          </w:p>
        </w:tc>
      </w:tr>
      <w:tr>
        <w:trPr>
          <w:trHeight w:hRule="exact" w:val="344"/>
        </w:trPr>
        <w:tc>
          <w:tcPr>
            <w:tcW w:w="8568" w:type="dxa"/>
            <w:gridSpan w:val="23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2149" w:type="dxa"/>
            <w:gridSpan w:val="11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Значение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>
        <w:trPr>
          <w:trHeight w:hRule="exact" w:val="229"/>
        </w:trPr>
        <w:tc>
          <w:tcPr>
            <w:tcW w:w="2249" w:type="dxa"/>
            <w:gridSpan w:val="2"/>
          </w:tcPr>
          <w:p/>
        </w:tc>
        <w:tc>
          <w:tcPr>
            <w:tcW w:w="6219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/>
        </w:tc>
      </w:tr>
      <w:tr>
        <w:trPr>
          <w:trHeight w:hRule="exact" w:val="215"/>
        </w:trPr>
        <w:tc>
          <w:tcPr>
            <w:tcW w:w="2823" w:type="dxa"/>
            <w:gridSpan w:val="3"/>
          </w:tcPr>
          <w:p/>
        </w:tc>
        <w:tc>
          <w:tcPr>
            <w:tcW w:w="4628" w:type="dxa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г.</w:t>
            </w:r>
          </w:p>
        </w:tc>
        <w:tc>
          <w:tcPr>
            <w:tcW w:w="3266" w:type="dxa"/>
            <w:gridSpan w:val="3"/>
          </w:tcPr>
          <w:p/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Сумма,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 руб.</w:t>
            </w:r>
          </w:p>
        </w:tc>
      </w:tr>
      <w:tr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Нефинансовые активы, всего: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1776527,00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недвижимое имущество, всего: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1546937,00</w:t>
            </w:r>
          </w:p>
        </w:tc>
      </w:tr>
      <w:tr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остаточная стоимость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1307902,00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особо ценное движимое имущество, всего: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187649,00</w:t>
            </w:r>
          </w:p>
        </w:tc>
      </w:tr>
      <w:tr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остаточная стоимость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27776,00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Финансовые активы, всего: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7214,00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денежные средства учреждения, всего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7214,00</w:t>
            </w:r>
          </w:p>
        </w:tc>
      </w:tr>
      <w:tr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денежные средства учреждения на счетах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7201,00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иные финансовые инструменты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дебиторская задолженность по доходам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5053300,00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дебиторская задолженность по расходам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Обязательства, всего: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12017,00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долговые обязательства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кредиторская задолженность: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12017,00</w:t>
            </w:r>
          </w:p>
        </w:tc>
      </w:tr>
      <w:tr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83" w:type="dxa"/>
            <w:gridSpan w:val="5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просроченная кредиторская задолженность</w:t>
            </w:r>
          </w:p>
        </w:tc>
        <w:tc>
          <w:tcPr>
            <w:tcW w:w="1346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>
        <w:trPr>
          <w:trHeight w:hRule="exact" w:val="229"/>
        </w:trPr>
        <w:tc>
          <w:tcPr>
            <w:tcW w:w="4055" w:type="dxa"/>
            <w:gridSpan w:val="3"/>
          </w:tcPr>
          <w:p/>
        </w:tc>
        <w:tc>
          <w:tcPr>
            <w:tcW w:w="6777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3"/>
          </w:tcPr>
          <w:p/>
        </w:tc>
        <w:tc>
          <w:tcPr>
            <w:tcW w:w="6218" w:type="dxa"/>
            <w:gridSpan w:val="5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2017 год (очередной финансовый год)</w:t>
            </w:r>
          </w:p>
        </w:tc>
        <w:tc>
          <w:tcPr>
            <w:tcW w:w="5359" w:type="dxa"/>
            <w:gridSpan w:val="7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593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1291" w:type="dxa"/>
            <w:gridSpan w:val="10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Субсидии, представляемые в соответствии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903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из них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5.1</w:t>
            </w:r>
          </w:p>
        </w:tc>
        <w:tc>
          <w:tcPr>
            <w:tcW w:w="13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Поступления от доходов,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доходы от собственности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оказания услуг, работ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165615989,00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102005589,00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штрафов, пеней, иных сумм принудительного изъятия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277200,00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277200,00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иные субсидии, предоставленные из бюджета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доходы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10611,00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10611,00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операций с активами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350000,00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168477800,00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2200000,00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на: выплаты персоналу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60708602,01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19309217,26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41399384,75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оплата труда и 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60708602,01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19309217,26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41399384,75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заработная плата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46604208,00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14830428,00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31773780,00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выплаты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29922,75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29922,75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14074471,26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4478789,26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9595682,00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социальные и иные выплаты населению,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8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уплату налогов, сборов и иных платежей,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13791175,25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180775,25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имущество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13162920,99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13162920,99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уплата иных платежей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90000,00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земельный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484754,26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447479,01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37275,25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экологию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42150,00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42150,00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безвозмездные перечисления организациям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расходы (кроме расходов на закупку товаров, работ, услуг)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закупку товаров, работ, услуг,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93978022,74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30690782,74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2200000,00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61087240,00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9479750,37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2847120,00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6632630,37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7249361,20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2220449,20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2200000,00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2828912,00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1660666,80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1102000,00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558666,80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30928764,32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12415809,65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18512954,67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949641,28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159885,12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789756,16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43709838,77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11945518,77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31764320,00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 финансовых активов,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увеличение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поступления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 финансовых активов,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уменьшение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выбытия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5053300,00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5053300,00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2853300,00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2853300,00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>
        <w:trPr>
          <w:trHeight w:hRule="exact" w:val="229"/>
        </w:trPr>
        <w:tc>
          <w:tcPr>
            <w:tcW w:w="4055" w:type="dxa"/>
            <w:gridSpan w:val="3"/>
          </w:tcPr>
          <w:p/>
        </w:tc>
        <w:tc>
          <w:tcPr>
            <w:tcW w:w="6777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/>
        </w:tc>
      </w:tr>
      <w:tr>
        <w:trPr>
          <w:trHeight w:hRule="exact" w:val="215"/>
        </w:trPr>
        <w:tc>
          <w:tcPr>
            <w:tcW w:w="4284" w:type="dxa"/>
            <w:gridSpan w:val="4"/>
          </w:tcPr>
          <w:p/>
        </w:tc>
        <w:tc>
          <w:tcPr>
            <w:tcW w:w="6204" w:type="dxa"/>
            <w:gridSpan w:val="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593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1291" w:type="dxa"/>
            <w:gridSpan w:val="10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Субсидии, представляемые в соответствии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903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из них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5.1</w:t>
            </w:r>
          </w:p>
        </w:tc>
        <w:tc>
          <w:tcPr>
            <w:tcW w:w="13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Поступления от доходов,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доходы от собственности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оказания услуг, работ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штрафов, пеней, иных сумм принудительного изъятия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иные субсидии, предоставленные из бюджета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доходы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операций с активами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на: выплаты персоналу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62795635,00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21273773,00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41521862,00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оплата труда и 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62795635,00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21273773,00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41521862,00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заработная плата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48064236,00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16290456,00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31773780,00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"/>
        </w:trPr>
        <w:tc>
          <w:tcPr>
            <w:tcW w:w="2593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выплаты</w:t>
            </w:r>
          </w:p>
        </w:tc>
        <w:tc>
          <w:tcPr>
            <w:tcW w:w="674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124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216000,00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63600,00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152400,00</w:t>
            </w:r>
          </w:p>
        </w:tc>
        <w:tc>
          <w:tcPr>
            <w:tcW w:w="136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"/>
        </w:trPr>
        <w:tc>
          <w:tcPr>
            <w:tcW w:w="2593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14515399,00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4919717,00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9595682,00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социальные и иные выплаты населению,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уплату налогов, сборов и иных платежей,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13668698,00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58298,00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имущество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уплата иных платежей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земельный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447480,00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447480,00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экологию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46948,00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46948,00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безвозмездные перечисления организациям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расходы (кроме расходов на закупку товаров, работ, услуг)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закупку товаров, работ, услуг,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89813467,00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28726227,00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61087240,00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7882349,00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1249719,00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6632630,00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5482206,00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2653294,00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2828912,00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610667,00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342667,00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12415810,00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18512955,00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909641,00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749756,00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43999839,00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11979519,00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32020320,00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 финансовых активов,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увеличение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поступления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 финансовых активов,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уменьшение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выбытия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4"/>
        </w:trPr>
        <w:tc>
          <w:tcPr>
            <w:tcW w:w="2593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674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01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593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>
        <w:trPr>
          <w:trHeight w:hRule="exact" w:val="229"/>
        </w:trPr>
        <w:tc>
          <w:tcPr>
            <w:tcW w:w="4055" w:type="dxa"/>
            <w:gridSpan w:val="3"/>
          </w:tcPr>
          <w:p/>
        </w:tc>
        <w:tc>
          <w:tcPr>
            <w:tcW w:w="6777" w:type="dxa"/>
            <w:gridSpan w:val="8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/>
        </w:tc>
      </w:tr>
      <w:tr>
        <w:trPr>
          <w:trHeight w:hRule="exact" w:val="215"/>
        </w:trPr>
        <w:tc>
          <w:tcPr>
            <w:tcW w:w="4399" w:type="dxa"/>
            <w:gridSpan w:val="5"/>
          </w:tcPr>
          <w:p/>
        </w:tc>
        <w:tc>
          <w:tcPr>
            <w:tcW w:w="6204" w:type="dxa"/>
            <w:gridSpan w:val="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593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1291" w:type="dxa"/>
            <w:gridSpan w:val="11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Субсидии, представляемые в соответствии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903"/>
        </w:trPr>
        <w:tc>
          <w:tcPr>
            <w:tcW w:w="2593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из них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92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5.1</w:t>
            </w:r>
          </w:p>
        </w:tc>
        <w:tc>
          <w:tcPr>
            <w:tcW w:w="13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01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Поступления от доходов,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доходы от собственности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оказания услуг, работ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штрафов, пеней, иных сумм принудительного изъятия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иные субсидии, предоставленные из бюджета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доходы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от операций с активами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166277800,00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102667400,00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на: выплаты персоналу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62795635,00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21273773,00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41521862,00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оплата труда и 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62795635,00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21273773,00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41521862,00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заработная плата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48064236,00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16290456,00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31773780,00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"/>
        </w:trPr>
        <w:tc>
          <w:tcPr>
            <w:tcW w:w="2593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выплаты</w:t>
            </w:r>
          </w:p>
        </w:tc>
        <w:tc>
          <w:tcPr>
            <w:tcW w:w="674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216000,00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63600,00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152400,00</w:t>
            </w:r>
          </w:p>
        </w:tc>
        <w:tc>
          <w:tcPr>
            <w:tcW w:w="136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"/>
        </w:trPr>
        <w:tc>
          <w:tcPr>
            <w:tcW w:w="2593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начисления на выплаты по оплате труда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14515399,00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4919717,00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9595682,00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социальные и иные выплаты населению,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уплату налогов, сборов и иных платежей,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13668698,00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13610400,00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58298,00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имущество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13162920,00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уплата иных платежей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земельный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851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447480,00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447480,00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транспортный налог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 на экологию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46948,00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46948,00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безвозмездные перечисления организациям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расходы (кроме расходов на закупку товаров, работ, услуг)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закупку товаров, работ, услуг,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89813467,00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28726227,00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61087240,00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7882349,00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1249719,00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6632630,00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5482206,00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2653294,00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2828912,00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610667,00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268000,00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342667,00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12415810,00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18512955,00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909641,00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749756,00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43999839,00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11979519,00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32020320,00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 финансовых активов, всего: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увеличение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поступления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 финансовых активов, всего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 уменьшение остатков средств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выбытия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4"/>
        </w:trPr>
        <w:tc>
          <w:tcPr>
            <w:tcW w:w="2593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674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01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Merge w:val="restart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593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2593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674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101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920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4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23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017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362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>
        <w:trPr>
          <w:trHeight w:hRule="exact" w:val="229"/>
        </w:trPr>
        <w:tc>
          <w:tcPr>
            <w:tcW w:w="3052" w:type="dxa"/>
            <w:gridSpan w:val="2"/>
          </w:tcPr>
          <w:p/>
        </w:tc>
        <w:tc>
          <w:tcPr>
            <w:tcW w:w="8912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/>
        </w:tc>
      </w:tr>
      <w:tr>
        <w:trPr>
          <w:trHeight w:hRule="exact" w:val="215"/>
        </w:trPr>
        <w:tc>
          <w:tcPr>
            <w:tcW w:w="4743" w:type="dxa"/>
            <w:gridSpan w:val="5"/>
          </w:tcPr>
          <w:p/>
        </w:tc>
        <w:tc>
          <w:tcPr>
            <w:tcW w:w="6204" w:type="dxa"/>
            <w:gridSpan w:val="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2017 год (очередной финансовый год)</w:t>
            </w:r>
          </w:p>
        </w:tc>
        <w:tc>
          <w:tcPr>
            <w:tcW w:w="4685" w:type="dxa"/>
            <w:gridSpan w:val="4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247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начала закупки</w:t>
            </w:r>
          </w:p>
        </w:tc>
        <w:tc>
          <w:tcPr>
            <w:tcW w:w="11176" w:type="dxa"/>
            <w:gridSpan w:val="6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Сумма выплат по расходам на закупку товаров, работ и услуг, руб.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1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 на закупки</w:t>
            </w:r>
          </w:p>
        </w:tc>
        <w:tc>
          <w:tcPr>
            <w:tcW w:w="7451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4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31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3725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3725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372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6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93978022,74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49341665,74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44636357,00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18601226,00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2790915,00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15810311,00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15000000,00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3601226,00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2790915,00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810311,00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7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75376796,74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46550750,74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28826046,00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9479749,00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2847120,00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6632629,00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3648135,30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1629534,30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2018601,00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28709840,00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11945519,00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16764321,00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расходы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1660667,00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1600667,00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949641,12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159885,12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30928764,32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28368025,32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2560739,00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>
        <w:trPr>
          <w:trHeight w:hRule="exact" w:val="229"/>
        </w:trPr>
        <w:tc>
          <w:tcPr>
            <w:tcW w:w="3052" w:type="dxa"/>
            <w:gridSpan w:val="2"/>
          </w:tcPr>
          <w:p/>
        </w:tc>
        <w:tc>
          <w:tcPr>
            <w:tcW w:w="8912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/>
        </w:tc>
      </w:tr>
      <w:tr>
        <w:trPr>
          <w:trHeight w:hRule="exact" w:val="215"/>
        </w:trPr>
        <w:tc>
          <w:tcPr>
            <w:tcW w:w="4743" w:type="dxa"/>
            <w:gridSpan w:val="5"/>
          </w:tcPr>
          <w:p/>
        </w:tc>
        <w:tc>
          <w:tcPr>
            <w:tcW w:w="6204" w:type="dxa"/>
            <w:gridSpan w:val="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2018 год (первый год планового периода)</w:t>
            </w:r>
          </w:p>
        </w:tc>
        <w:tc>
          <w:tcPr>
            <w:tcW w:w="4685" w:type="dxa"/>
            <w:gridSpan w:val="4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247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начала закупки</w:t>
            </w:r>
          </w:p>
        </w:tc>
        <w:tc>
          <w:tcPr>
            <w:tcW w:w="11176" w:type="dxa"/>
            <w:gridSpan w:val="6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Сумма выплат по расходам на закупку товаров, работ и услуг, руб.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1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 на закупки</w:t>
            </w:r>
          </w:p>
        </w:tc>
        <w:tc>
          <w:tcPr>
            <w:tcW w:w="7451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4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31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3725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3725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372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6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89813467,00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82511892,00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20880914,00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20880914,00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19740485,00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19740485,00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1140429,00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1140429,00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7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</w:t>
            </w: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68932553,00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61630978,00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6271317,00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1249719,00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5021598,00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2218704,00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1341942,00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876762,00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27993459,00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27400000,00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593459,00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расходы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610667,00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550667,00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909641,00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>
        <w:trPr>
          <w:trHeight w:hRule="exact" w:val="229"/>
        </w:trPr>
        <w:tc>
          <w:tcPr>
            <w:tcW w:w="3052" w:type="dxa"/>
            <w:gridSpan w:val="2"/>
          </w:tcPr>
          <w:p/>
        </w:tc>
        <w:tc>
          <w:tcPr>
            <w:tcW w:w="8912" w:type="dxa"/>
            <w:gridSpan w:val="7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/>
        </w:tc>
      </w:tr>
      <w:tr>
        <w:trPr>
          <w:trHeight w:hRule="exact" w:val="215"/>
        </w:trPr>
        <w:tc>
          <w:tcPr>
            <w:tcW w:w="4284" w:type="dxa"/>
            <w:gridSpan w:val="4"/>
          </w:tcPr>
          <w:p/>
        </w:tc>
        <w:tc>
          <w:tcPr>
            <w:tcW w:w="6204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2019 год (второй год планового периода)</w:t>
            </w:r>
          </w:p>
        </w:tc>
        <w:tc>
          <w:tcPr>
            <w:tcW w:w="5144" w:type="dxa"/>
            <w:gridSpan w:val="4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247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строки</w:t>
            </w:r>
          </w:p>
        </w:tc>
        <w:tc>
          <w:tcPr>
            <w:tcW w:w="1018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Год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начала закупки</w:t>
            </w:r>
          </w:p>
        </w:tc>
        <w:tc>
          <w:tcPr>
            <w:tcW w:w="11176" w:type="dxa"/>
            <w:gridSpan w:val="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Сумма выплат по расходам на закупку товаров, работ и услуг, руб.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1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всего на закупки</w:t>
            </w:r>
          </w:p>
        </w:tc>
        <w:tc>
          <w:tcPr>
            <w:tcW w:w="7451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45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31"/>
        </w:trPr>
        <w:tc>
          <w:tcPr>
            <w:tcW w:w="247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902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018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3726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29"/>
        </w:trPr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018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372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3725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372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6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0001</w:t>
            </w: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89813467,00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82511892,00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</w:t>
            </w: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20880914,00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20880914,00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19740485,00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19740485,00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1140429,00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1140429,00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7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</w:t>
            </w: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68932553,00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61630978,00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приобретение материальных запасов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6271317,00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1249719,00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5021598,00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работы и услуги по содержанию имущества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2218704,00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1341942,00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876762,00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прочие работы и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27993459,00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27400000,00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593459,00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транспортные расходы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610667,00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550667,00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связи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909641,00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159885,00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479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коммунальные услуги</w:t>
            </w:r>
          </w:p>
        </w:tc>
        <w:tc>
          <w:tcPr>
            <w:tcW w:w="902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18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</w:t>
            </w:r>
          </w:p>
        </w:tc>
        <w:tc>
          <w:tcPr>
            <w:tcW w:w="3725" w:type="dxa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3725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30928765,00</w:t>
            </w:r>
          </w:p>
        </w:tc>
        <w:tc>
          <w:tcPr>
            <w:tcW w:w="3726" w:type="dxa"/>
            <w:gridSpan w:val="2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>
        <w:trPr>
          <w:trHeight w:hRule="exact" w:val="229"/>
        </w:trPr>
        <w:tc>
          <w:tcPr>
            <w:tcW w:w="3152" w:type="dxa"/>
          </w:tcPr>
          <w:p/>
        </w:tc>
        <w:tc>
          <w:tcPr>
            <w:tcW w:w="8927" w:type="dxa"/>
            <w:gridSpan w:val="5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/>
        </w:tc>
      </w:tr>
      <w:tr>
        <w:trPr>
          <w:trHeight w:hRule="exact" w:val="215"/>
        </w:trPr>
        <w:tc>
          <w:tcPr>
            <w:tcW w:w="4628" w:type="dxa"/>
            <w:gridSpan w:val="2"/>
          </w:tcPr>
          <w:p/>
        </w:tc>
        <w:tc>
          <w:tcPr>
            <w:tcW w:w="6204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2017 год (очередной финансовый год)</w:t>
            </w:r>
          </w:p>
        </w:tc>
        <w:tc>
          <w:tcPr>
            <w:tcW w:w="4800" w:type="dxa"/>
            <w:gridSpan w:val="3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(руб. с точностью до двух знаков)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13 754 650,00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15 262 250,00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040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1 507 600,00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>
        <w:trPr>
          <w:trHeight w:hRule="exact" w:val="229"/>
        </w:trPr>
        <w:tc>
          <w:tcPr>
            <w:tcW w:w="3152" w:type="dxa"/>
          </w:tcPr>
          <w:p/>
        </w:tc>
        <w:tc>
          <w:tcPr>
            <w:tcW w:w="8927" w:type="dxa"/>
            <w:gridSpan w:val="5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/>
        </w:tc>
      </w:tr>
      <w:tr>
        <w:trPr>
          <w:trHeight w:hRule="exact" w:val="215"/>
        </w:trPr>
        <w:tc>
          <w:tcPr>
            <w:tcW w:w="4513" w:type="dxa"/>
            <w:gridSpan w:val="2"/>
          </w:tcPr>
          <w:p/>
        </w:tc>
        <w:tc>
          <w:tcPr>
            <w:tcW w:w="6204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2018 год (первый год планового периода)</w:t>
            </w:r>
          </w:p>
        </w:tc>
        <w:tc>
          <w:tcPr>
            <w:tcW w:w="4915" w:type="dxa"/>
            <w:gridSpan w:val="3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(руб. с точностью до двух знаков)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040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230"/>
        <w:gridCol w:w="5186"/>
        <w:gridCol w:w="803"/>
        <w:gridCol w:w="1117"/>
        <w:gridCol w:w="3282"/>
        <w:gridCol w:w="57"/>
      </w:tblGrid>
      <w:tr>
        <w:trPr>
          <w:trHeight w:hRule="exact" w:val="229"/>
        </w:trPr>
        <w:tc>
          <w:tcPr>
            <w:tcW w:w="3381" w:type="dxa"/>
            <w:gridSpan w:val="2"/>
          </w:tcPr>
          <w:p/>
        </w:tc>
        <w:tc>
          <w:tcPr>
            <w:tcW w:w="8912" w:type="dxa"/>
            <w:gridSpan w:val="5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/>
        </w:tc>
      </w:tr>
      <w:tr>
        <w:trPr>
          <w:trHeight w:hRule="exact" w:val="215"/>
        </w:trPr>
        <w:tc>
          <w:tcPr>
            <w:tcW w:w="4957" w:type="dxa"/>
            <w:gridSpan w:val="3"/>
          </w:tcPr>
          <w:p/>
        </w:tc>
        <w:tc>
          <w:tcPr>
            <w:tcW w:w="6219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 2019 год (второй год планового периода)</w:t>
            </w:r>
          </w:p>
        </w:tc>
        <w:tc>
          <w:tcPr>
            <w:tcW w:w="4456" w:type="dxa"/>
            <w:gridSpan w:val="3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8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(руб. с точностью до двух знаков)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начало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средств на конец года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Поступление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Выбытие</w:t>
            </w:r>
          </w:p>
        </w:tc>
        <w:tc>
          <w:tcPr>
            <w:tcW w:w="518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040</w:t>
            </w:r>
          </w:p>
        </w:tc>
        <w:tc>
          <w:tcPr>
            <w:tcW w:w="52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575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15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344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>
        <w:trPr>
          <w:trHeight w:hRule="exact" w:val="229"/>
        </w:trPr>
        <w:tc>
          <w:tcPr>
            <w:tcW w:w="3152" w:type="dxa"/>
            <w:gridSpan w:val="10"/>
          </w:tcPr>
          <w:p/>
        </w:tc>
        <w:tc>
          <w:tcPr>
            <w:tcW w:w="8927" w:type="dxa"/>
            <w:gridSpan w:val="1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IV. Справочная информация</w:t>
            </w:r>
          </w:p>
        </w:tc>
        <w:tc>
          <w:tcPr>
            <w:tcW w:w="3553" w:type="dxa"/>
            <w:gridSpan w:val="3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26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518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518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52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18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2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518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Объем публичных обязательств, всего:</w:t>
            </w:r>
          </w:p>
        </w:tc>
        <w:tc>
          <w:tcPr>
            <w:tcW w:w="518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52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518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52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518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52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26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459"/>
        </w:trPr>
        <w:tc>
          <w:tcPr>
            <w:tcW w:w="115" w:type="dxa"/>
          </w:tcPr>
          <w:p/>
        </w:tc>
        <w:tc>
          <w:tcPr>
            <w:tcW w:w="4842" w:type="dxa"/>
            <w:gridSpan w:val="15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Руководитель государственного учреждения (подразделения)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(уполномоченное лицо)</w:t>
            </w:r>
          </w:p>
        </w:tc>
        <w:tc>
          <w:tcPr>
            <w:tcW w:w="1362" w:type="dxa"/>
            <w:gridSpan w:val="2"/>
          </w:tcPr>
          <w:p/>
        </w:tc>
        <w:tc>
          <w:tcPr>
            <w:tcW w:w="2937" w:type="dxa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директор</w:t>
            </w:r>
          </w:p>
        </w:tc>
        <w:tc>
          <w:tcPr>
            <w:tcW w:w="215" w:type="dxa"/>
          </w:tcPr>
          <w:p/>
        </w:tc>
        <w:tc>
          <w:tcPr>
            <w:tcW w:w="1920" w:type="dxa"/>
            <w:gridSpan w:val="2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</w:p>
        </w:tc>
        <w:tc>
          <w:tcPr>
            <w:tcW w:w="344" w:type="dxa"/>
          </w:tcPr>
          <w:p/>
        </w:tc>
        <w:tc>
          <w:tcPr>
            <w:tcW w:w="3266" w:type="dxa"/>
            <w:gridSpan w:val="2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Сидоркин Иван Александрович</w:t>
            </w:r>
          </w:p>
        </w:tc>
        <w:tc>
          <w:tcPr>
            <w:tcW w:w="631" w:type="dxa"/>
            <w:gridSpan w:val="2"/>
          </w:tcPr>
          <w:p/>
        </w:tc>
      </w:tr>
      <w:tr>
        <w:trPr>
          <w:trHeight w:hRule="exact" w:val="229"/>
        </w:trPr>
        <w:tc>
          <w:tcPr>
            <w:tcW w:w="6319" w:type="dxa"/>
            <w:gridSpan w:val="18"/>
          </w:tcPr>
          <w:p/>
        </w:tc>
        <w:tc>
          <w:tcPr>
            <w:tcW w:w="2937" w:type="dxa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215" w:type="dxa"/>
          </w:tcPr>
          <w:p/>
        </w:tc>
        <w:tc>
          <w:tcPr>
            <w:tcW w:w="192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344" w:type="dxa"/>
          </w:tcPr>
          <w:p/>
        </w:tc>
        <w:tc>
          <w:tcPr>
            <w:tcW w:w="3266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631" w:type="dxa"/>
            <w:gridSpan w:val="2"/>
          </w:tcPr>
          <w:p/>
        </w:tc>
      </w:tr>
      <w:tr>
        <w:trPr>
          <w:trHeight w:hRule="exact" w:val="215"/>
        </w:trPr>
        <w:tc>
          <w:tcPr>
            <w:tcW w:w="15632" w:type="dxa"/>
            <w:gridSpan w:val="27"/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4842" w:type="dxa"/>
            <w:gridSpan w:val="15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Исполнитель</w:t>
            </w:r>
          </w:p>
        </w:tc>
        <w:tc>
          <w:tcPr>
            <w:tcW w:w="1362" w:type="dxa"/>
            <w:gridSpan w:val="2"/>
          </w:tcPr>
          <w:p/>
        </w:tc>
        <w:tc>
          <w:tcPr>
            <w:tcW w:w="2937" w:type="dxa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директор</w:t>
            </w:r>
          </w:p>
        </w:tc>
        <w:tc>
          <w:tcPr>
            <w:tcW w:w="215" w:type="dxa"/>
          </w:tcPr>
          <w:p/>
        </w:tc>
        <w:tc>
          <w:tcPr>
            <w:tcW w:w="1920" w:type="dxa"/>
            <w:gridSpan w:val="2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</w:p>
        </w:tc>
        <w:tc>
          <w:tcPr>
            <w:tcW w:w="344" w:type="dxa"/>
          </w:tcPr>
          <w:p/>
        </w:tc>
        <w:tc>
          <w:tcPr>
            <w:tcW w:w="3266" w:type="dxa"/>
            <w:gridSpan w:val="2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Сидоркин Иван Александрович</w:t>
            </w:r>
          </w:p>
        </w:tc>
        <w:tc>
          <w:tcPr>
            <w:tcW w:w="631" w:type="dxa"/>
            <w:gridSpan w:val="2"/>
          </w:tcPr>
          <w:p/>
        </w:tc>
      </w:tr>
      <w:tr>
        <w:trPr>
          <w:trHeight w:hRule="exact" w:val="229"/>
        </w:trPr>
        <w:tc>
          <w:tcPr>
            <w:tcW w:w="6319" w:type="dxa"/>
            <w:gridSpan w:val="18"/>
          </w:tcPr>
          <w:p/>
        </w:tc>
        <w:tc>
          <w:tcPr>
            <w:tcW w:w="2937" w:type="dxa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215" w:type="dxa"/>
          </w:tcPr>
          <w:p/>
        </w:tc>
        <w:tc>
          <w:tcPr>
            <w:tcW w:w="192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344" w:type="dxa"/>
          </w:tcPr>
          <w:p/>
        </w:tc>
        <w:tc>
          <w:tcPr>
            <w:tcW w:w="3266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631" w:type="dxa"/>
            <w:gridSpan w:val="2"/>
          </w:tcPr>
          <w:p/>
        </w:tc>
      </w:tr>
      <w:tr>
        <w:trPr>
          <w:trHeight w:hRule="exact" w:val="215"/>
        </w:trPr>
        <w:tc>
          <w:tcPr>
            <w:tcW w:w="15632" w:type="dxa"/>
            <w:gridSpan w:val="27"/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444" w:type="dxa"/>
            <w:gridSpan w:val="3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Тел.</w:t>
            </w:r>
          </w:p>
        </w:tc>
        <w:tc>
          <w:tcPr>
            <w:tcW w:w="1920" w:type="dxa"/>
            <w:gridSpan w:val="4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84875355062</w:t>
            </w:r>
          </w:p>
        </w:tc>
        <w:tc>
          <w:tcPr>
            <w:tcW w:w="13153" w:type="dxa"/>
            <w:gridSpan w:val="19"/>
          </w:tcPr>
          <w:p/>
        </w:tc>
      </w:tr>
      <w:tr>
        <w:trPr>
          <w:trHeight w:hRule="exact" w:val="115"/>
        </w:trPr>
        <w:tc>
          <w:tcPr>
            <w:tcW w:w="559" w:type="dxa"/>
            <w:gridSpan w:val="4"/>
          </w:tcPr>
          <w:p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/>
        </w:tc>
        <w:tc>
          <w:tcPr>
            <w:tcW w:w="13153" w:type="dxa"/>
            <w:gridSpan w:val="19"/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229" w:type="dxa"/>
            <w:gridSpan w:val="2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229" w:type="dxa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</w:t>
            </w:r>
          </w:p>
        </w:tc>
        <w:tc>
          <w:tcPr>
            <w:tcW w:w="115" w:type="dxa"/>
          </w:tcPr>
          <w:p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сентября</w:t>
            </w:r>
          </w:p>
        </w:tc>
        <w:tc>
          <w:tcPr>
            <w:tcW w:w="100" w:type="dxa"/>
          </w:tcPr>
          <w:p/>
        </w:tc>
        <w:tc>
          <w:tcPr>
            <w:tcW w:w="344" w:type="dxa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214" w:type="dxa"/>
            <w:vAlign w:val="bottom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г.</w:t>
            </w:r>
          </w:p>
        </w:tc>
        <w:tc>
          <w:tcPr>
            <w:tcW w:w="11463" w:type="dxa"/>
            <w:gridSpan w:val="14"/>
          </w:tcPr>
          <w:p/>
        </w:tc>
      </w:tr>
      <w:tr>
        <w:trPr>
          <w:trHeight w:hRule="exact" w:val="115"/>
        </w:trPr>
        <w:tc>
          <w:tcPr>
            <w:tcW w:w="344" w:type="dxa"/>
            <w:gridSpan w:val="3"/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344" w:type="dxa"/>
            <w:gridSpan w:val="2"/>
          </w:tcPr>
          <w:p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59" w:type="dxa"/>
            <w:tcBorders>
              <w:top w:val="single" w:sz="5" w:space="0" w:color="000000"/>
            </w:tcBorders>
          </w:tcPr>
          <w:p/>
        </w:tc>
        <w:tc>
          <w:tcPr>
            <w:tcW w:w="11677" w:type="dxa"/>
            <w:gridSpan w:val="1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/>
        </w:tc>
        <w:tc>
          <w:tcPr>
            <w:tcW w:w="11004" w:type="dxa"/>
            <w:gridSpan w:val="12"/>
          </w:tcPr>
          <w:p/>
        </w:tc>
      </w:tr>
      <w:tr>
        <w:trPr>
          <w:trHeight w:hRule="exact" w:val="158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000000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18"/>
                <w:spacing w:val="-2"/>
              </w:rPr>
              <w:t xml:space="preserve">Сведения о сертификате ЭП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Кому выдан: Сидоркин Иван Александрович, Директор.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  <w:shd w:val="auto"/>
              </w:rPr>
              <w:t xml:space="preserve">Кем выдан: УЦ Федерального казначейства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  <w:shd w:val="auto"/>
              </w:rPr>
              <w:t xml:space="preserve">Действителен: с 24.08.2016 9:17:47 до 24.11.2017 9:17:47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4" w:type="dxa"/>
            <w:tcBorders>
              <w:left w:val="single" w:sz="15" w:space="0" w:color="000000"/>
            </w:tcBorders>
          </w:tcPr>
          <w:p/>
        </w:tc>
        <w:tc>
          <w:tcPr>
            <w:tcW w:w="4284" w:type="dxa"/>
            <w:gridSpan w:val="12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/>
        </w:tc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/>
        </w:tc>
        <w:tc>
          <w:tcPr>
            <w:tcW w:w="11004" w:type="dxa"/>
            <w:gridSpan w:val="12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/>
  <cp:keywords/>
  <dc:description/>
  <cp:lastModifiedBy>Stimulsoft Reports 2016.2.0 from 23 September 2016</cp:lastModifiedBy>
  <cp:revision>1</cp:revision>
  <dcterms:created xsi:type="dcterms:W3CDTF">2018-04-23T09:25:37Z</dcterms:created>
  <dcterms:modified xsi:type="dcterms:W3CDTF">2018-04-23T09:25:37Z</dcterms:modified>
</cp:coreProperties>
</file>